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b/>
          <w:bCs/>
          <w:color w:val="000000"/>
          <w:sz w:val="18"/>
        </w:rPr>
        <w:t> </w:t>
      </w:r>
      <w:proofErr w:type="spellStart"/>
      <w:r w:rsidRPr="00EC2C8B">
        <w:rPr>
          <w:rFonts w:ascii="Arial" w:eastAsia="Times New Roman" w:hAnsi="Arial" w:cs="Arial"/>
          <w:b/>
          <w:bCs/>
          <w:color w:val="000000"/>
          <w:sz w:val="18"/>
        </w:rPr>
        <w:t>WikiWall</w:t>
      </w:r>
      <w:proofErr w:type="spellEnd"/>
      <w:r w:rsidRPr="00EC2C8B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– онлайновый сервис для совместного создания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b/>
          <w:bCs/>
          <w:color w:val="000000"/>
          <w:sz w:val="18"/>
        </w:rPr>
        <w:t>Wiki-газеты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несколькими пользователями. Это рабочее пространство, на котором несколько пользователей (даже живущих в разных городах!) в режиме он-лайн совместно могут создавать один документ, в котором можно писать текст, рисовать, делать пометки, добавлять различные объекты и многое другое.</w:t>
      </w:r>
    </w:p>
    <w:p w:rsidR="00EC2C8B" w:rsidRPr="00EC2C8B" w:rsidRDefault="00EC2C8B" w:rsidP="00EC2C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Возможности сервиса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EC2C8B">
        <w:rPr>
          <w:rFonts w:ascii="Arial" w:eastAsia="Times New Roman" w:hAnsi="Arial" w:cs="Arial"/>
          <w:b/>
          <w:bCs/>
          <w:color w:val="000000"/>
          <w:sz w:val="18"/>
        </w:rPr>
        <w:t>WikiWall</w:t>
      </w:r>
      <w:proofErr w:type="spellEnd"/>
      <w:r w:rsidRPr="00EC2C8B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EC2C8B" w:rsidRPr="00EC2C8B" w:rsidRDefault="00EC2C8B" w:rsidP="00EC2C8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Позволяет работать одновременно группе пользователей</w:t>
      </w:r>
    </w:p>
    <w:p w:rsidR="00EC2C8B" w:rsidRPr="00EC2C8B" w:rsidRDefault="00EC2C8B" w:rsidP="00EC2C8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На совместно созданной странице можно размещать текстовые фрагменты, изображения, видео</w:t>
      </w:r>
    </w:p>
    <w:p w:rsidR="00EC2C8B" w:rsidRPr="00EC2C8B" w:rsidRDefault="00EC2C8B" w:rsidP="00EC2C8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Сервис позволяет рисовать (удобно рисовать от руки по клеточкам)</w:t>
      </w:r>
    </w:p>
    <w:p w:rsidR="00EC2C8B" w:rsidRPr="00EC2C8B" w:rsidRDefault="00EC2C8B" w:rsidP="00EC2C8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В качестве фона можно вставлять любую Web-страницу</w:t>
      </w:r>
    </w:p>
    <w:p w:rsidR="00EC2C8B" w:rsidRPr="00EC2C8B" w:rsidRDefault="00EC2C8B" w:rsidP="00EC2C8B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Созданную страницу можно не только просматривать в сети Интернет, но и редактировать группой пользователей</w:t>
      </w:r>
    </w:p>
    <w:p w:rsidR="00EC2C8B" w:rsidRPr="00EC2C8B" w:rsidRDefault="00EC2C8B" w:rsidP="00EC2C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b/>
          <w:bCs/>
          <w:color w:val="000000"/>
          <w:sz w:val="18"/>
        </w:rPr>
        <w:t>Простые шаги работы с сервисом.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1. Открыть сервис  </w:t>
      </w:r>
      <w:proofErr w:type="spellStart"/>
      <w:r w:rsidRPr="00EC2C8B">
        <w:rPr>
          <w:rFonts w:ascii="Arial" w:eastAsia="Times New Roman" w:hAnsi="Arial" w:cs="Arial"/>
          <w:b/>
          <w:bCs/>
          <w:color w:val="000000"/>
          <w:sz w:val="18"/>
        </w:rPr>
        <w:fldChar w:fldCharType="begin"/>
      </w:r>
      <w:r w:rsidRPr="00EC2C8B">
        <w:rPr>
          <w:rFonts w:ascii="Arial" w:eastAsia="Times New Roman" w:hAnsi="Arial" w:cs="Arial"/>
          <w:b/>
          <w:bCs/>
          <w:color w:val="000000"/>
          <w:sz w:val="18"/>
        </w:rPr>
        <w:instrText xml:space="preserve"> HYPERLINK "http://www.wikiwall.ru/" </w:instrText>
      </w:r>
      <w:r w:rsidRPr="00EC2C8B">
        <w:rPr>
          <w:rFonts w:ascii="Arial" w:eastAsia="Times New Roman" w:hAnsi="Arial" w:cs="Arial"/>
          <w:b/>
          <w:bCs/>
          <w:color w:val="000000"/>
          <w:sz w:val="18"/>
        </w:rPr>
        <w:fldChar w:fldCharType="separate"/>
      </w:r>
      <w:r w:rsidRPr="00EC2C8B">
        <w:rPr>
          <w:rFonts w:ascii="Arial" w:eastAsia="Times New Roman" w:hAnsi="Arial" w:cs="Arial"/>
          <w:b/>
          <w:bCs/>
          <w:color w:val="6D9A00"/>
          <w:sz w:val="18"/>
        </w:rPr>
        <w:t>WikiWall.ru</w:t>
      </w:r>
      <w:proofErr w:type="spellEnd"/>
      <w:r w:rsidRPr="00EC2C8B">
        <w:rPr>
          <w:rFonts w:ascii="Arial" w:eastAsia="Times New Roman" w:hAnsi="Arial" w:cs="Arial"/>
          <w:b/>
          <w:bCs/>
          <w:color w:val="000000"/>
          <w:sz w:val="18"/>
        </w:rPr>
        <w:fldChar w:fldCharType="end"/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34050" cy="4271202"/>
            <wp:effectExtent l="19050" t="0" r="0" b="0"/>
            <wp:docPr id="1" name="Рисунок 1" descr="http://www.openclass.ru/sites/default/files/ckeditor/12504/images/2011-09-15_0229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ckeditor/12504/images/2011-09-15_022915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7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2. Для краткого ознакомления перейти по ссылке</w:t>
      </w:r>
      <w:proofErr w:type="gramStart"/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</w:t>
      </w:r>
      <w:proofErr w:type="gramEnd"/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оказать, как что-нибудь работает.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3. А можно сразу приступить к созданию газеты</w:t>
      </w:r>
      <w:proofErr w:type="gramStart"/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</w:t>
      </w:r>
      <w:proofErr w:type="gramEnd"/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оздать газету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или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Сделать это всей толпой.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 xml:space="preserve">4. Можно представиться, указав имя и выбрав </w:t>
      </w:r>
      <w:proofErr w:type="spellStart"/>
      <w:r w:rsidRPr="00EC2C8B">
        <w:rPr>
          <w:rFonts w:ascii="Arial" w:eastAsia="Times New Roman" w:hAnsi="Arial" w:cs="Arial"/>
          <w:color w:val="000000"/>
          <w:sz w:val="18"/>
          <w:szCs w:val="18"/>
        </w:rPr>
        <w:t>аватар</w:t>
      </w:r>
      <w:proofErr w:type="spellEnd"/>
      <w:r w:rsidRPr="00EC2C8B">
        <w:rPr>
          <w:rFonts w:ascii="Arial" w:eastAsia="Times New Roman" w:hAnsi="Arial" w:cs="Arial"/>
          <w:color w:val="000000"/>
          <w:sz w:val="18"/>
          <w:szCs w:val="18"/>
        </w:rPr>
        <w:t xml:space="preserve"> или загрузить </w:t>
      </w:r>
      <w:proofErr w:type="gramStart"/>
      <w:r w:rsidRPr="00EC2C8B">
        <w:rPr>
          <w:rFonts w:ascii="Arial" w:eastAsia="Times New Roman" w:hAnsi="Arial" w:cs="Arial"/>
          <w:color w:val="000000"/>
          <w:sz w:val="18"/>
          <w:szCs w:val="18"/>
        </w:rPr>
        <w:t>свой</w:t>
      </w:r>
      <w:proofErr w:type="gramEnd"/>
      <w:r w:rsidRPr="00EC2C8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5. По умолчанию поле газеты содержит сетку-разметку для удобства размещения объектов. По желанию сетку можно убрать.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6. На свободном поле можно размещать</w:t>
      </w:r>
    </w:p>
    <w:p w:rsidR="00EC2C8B" w:rsidRPr="00EC2C8B" w:rsidRDefault="00EC2C8B" w:rsidP="00EC2C8B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Текст.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Форматировать его, изменять размер шрифта, увеличивать размер текстового поля и изменять его цвет. Подробно о форматировании текста в текстовых блоках можно узнать на сайте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hyperlink r:id="rId6" w:history="1">
        <w:r w:rsidRPr="00EC2C8B">
          <w:rPr>
            <w:rFonts w:ascii="Arial" w:eastAsia="Times New Roman" w:hAnsi="Arial" w:cs="Arial"/>
            <w:color w:val="6D9A00"/>
            <w:sz w:val="18"/>
          </w:rPr>
          <w:t> </w:t>
        </w:r>
        <w:proofErr w:type="spellStart"/>
        <w:r w:rsidRPr="00EC2C8B">
          <w:rPr>
            <w:rFonts w:ascii="Arial" w:eastAsia="Times New Roman" w:hAnsi="Arial" w:cs="Arial"/>
            <w:b/>
            <w:bCs/>
            <w:color w:val="6D9A00"/>
            <w:sz w:val="18"/>
          </w:rPr>
          <w:t>Wacko</w:t>
        </w:r>
        <w:proofErr w:type="spellEnd"/>
        <w:r w:rsidRPr="00EC2C8B">
          <w:rPr>
            <w:rFonts w:ascii="Arial" w:eastAsia="Times New Roman" w:hAnsi="Arial" w:cs="Arial"/>
            <w:b/>
            <w:bCs/>
            <w:color w:val="6D9A00"/>
            <w:sz w:val="18"/>
          </w:rPr>
          <w:t xml:space="preserve"> </w:t>
        </w:r>
        <w:proofErr w:type="spellStart"/>
        <w:r w:rsidRPr="00EC2C8B">
          <w:rPr>
            <w:rFonts w:ascii="Arial" w:eastAsia="Times New Roman" w:hAnsi="Arial" w:cs="Arial"/>
            <w:b/>
            <w:bCs/>
            <w:color w:val="6D9A00"/>
            <w:sz w:val="18"/>
          </w:rPr>
          <w:t>Wiki</w:t>
        </w:r>
        <w:proofErr w:type="spellEnd"/>
      </w:hyperlink>
    </w:p>
    <w:p w:rsidR="00EC2C8B" w:rsidRPr="00EC2C8B" w:rsidRDefault="00EC2C8B" w:rsidP="00EC2C8B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b/>
          <w:bCs/>
          <w:color w:val="000000"/>
          <w:sz w:val="18"/>
        </w:rPr>
        <w:t>Картинки.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Размещаются файлы в формате JPG, GIF, PNG.</w:t>
      </w:r>
    </w:p>
    <w:p w:rsidR="00EC2C8B" w:rsidRPr="00EC2C8B" w:rsidRDefault="00EC2C8B" w:rsidP="00EC2C8B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b/>
          <w:bCs/>
          <w:color w:val="000000"/>
          <w:sz w:val="18"/>
        </w:rPr>
        <w:t>Видео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 xml:space="preserve">. Загружать его из сети Интернет или с сервисов </w:t>
      </w:r>
      <w:proofErr w:type="spellStart"/>
      <w:r w:rsidRPr="00EC2C8B">
        <w:rPr>
          <w:rFonts w:ascii="Arial" w:eastAsia="Times New Roman" w:hAnsi="Arial" w:cs="Arial"/>
          <w:color w:val="000000"/>
          <w:sz w:val="18"/>
          <w:szCs w:val="18"/>
        </w:rPr>
        <w:t>YouTube</w:t>
      </w:r>
      <w:proofErr w:type="spellEnd"/>
      <w:r w:rsidRPr="00EC2C8B">
        <w:rPr>
          <w:rFonts w:ascii="Arial" w:eastAsia="Times New Roman" w:hAnsi="Arial" w:cs="Arial"/>
          <w:color w:val="000000"/>
          <w:sz w:val="18"/>
          <w:szCs w:val="18"/>
        </w:rPr>
        <w:t xml:space="preserve"> или </w:t>
      </w:r>
      <w:proofErr w:type="spellStart"/>
      <w:r w:rsidRPr="00EC2C8B">
        <w:rPr>
          <w:rFonts w:ascii="Arial" w:eastAsia="Times New Roman" w:hAnsi="Arial" w:cs="Arial"/>
          <w:color w:val="000000"/>
          <w:sz w:val="18"/>
          <w:szCs w:val="18"/>
        </w:rPr>
        <w:t>RuTube</w:t>
      </w:r>
      <w:proofErr w:type="spellEnd"/>
      <w:r w:rsidRPr="00EC2C8B">
        <w:rPr>
          <w:rFonts w:ascii="Arial" w:eastAsia="Times New Roman" w:hAnsi="Arial" w:cs="Arial"/>
          <w:color w:val="000000"/>
          <w:sz w:val="18"/>
          <w:szCs w:val="18"/>
        </w:rPr>
        <w:t>, скопировав и вставив в окошко URL адрес файла.</w:t>
      </w:r>
    </w:p>
    <w:p w:rsidR="00EC2C8B" w:rsidRPr="00EC2C8B" w:rsidRDefault="00EC2C8B" w:rsidP="00EC2C8B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b/>
          <w:bCs/>
          <w:color w:val="000000"/>
          <w:sz w:val="18"/>
        </w:rPr>
        <w:t>Активную ссылку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 xml:space="preserve">на любой </w:t>
      </w:r>
      <w:proofErr w:type="spellStart"/>
      <w:r w:rsidRPr="00EC2C8B">
        <w:rPr>
          <w:rFonts w:ascii="Arial" w:eastAsia="Times New Roman" w:hAnsi="Arial" w:cs="Arial"/>
          <w:color w:val="000000"/>
          <w:sz w:val="18"/>
          <w:szCs w:val="18"/>
        </w:rPr>
        <w:t>веб-сайт</w:t>
      </w:r>
      <w:proofErr w:type="spellEnd"/>
      <w:r w:rsidRPr="00EC2C8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34400" cy="4409440"/>
            <wp:effectExtent l="19050" t="0" r="0" b="0"/>
            <wp:docPr id="2" name="Рисунок 2" descr="http://www.openclass.ru/sites/default/files/ckeditor/12504/images/7964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ckeditor/12504/images/796409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7. Все блоки (текст, изображения, видео), размещаемые в стенгазете, получают свой номер согласно порядку их размещения пользователем. Блоки можно перемещать по странице, менять их размер, удалять.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8. Также текстовые блоки можно использовать для общения пользователей (писать друг другу сообщения) совместно создающих газету. Эти блоки всегда можно удалить.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9. Кроме того, на панели инструментов стенгазеты размещены кнопки доступа к другим функциям. Например, здесь есть инструменты рисования – линия (обычная и по точкам), ластик. У линий можно изменить цвет (для этого используется команда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Цвет линии).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10. В качестве фона можно использовать любую Web-страницу.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11. С помощью кнопки</w:t>
      </w:r>
      <w:proofErr w:type="gramStart"/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</w:t>
      </w:r>
      <w:proofErr w:type="gramEnd"/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мотреть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можно открыть созданную страницу в режиме просмотра - редактирование страницы не будет доступно.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12. Каждую созданную версию Wiki-газеты можно назвать. Можно просмотреть состояние стенгазеты (</w:t>
      </w:r>
      <w:proofErr w:type="spellStart"/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посмотреть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газету</w:t>
      </w:r>
      <w:proofErr w:type="spellEnd"/>
      <w:r w:rsidRPr="00EC2C8B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gramStart"/>
      <w:r w:rsidRPr="00EC2C8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в</w:t>
      </w:r>
      <w:proofErr w:type="gramEnd"/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осстановить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или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удалить</w:t>
      </w:r>
      <w:r w:rsidRPr="00EC2C8B">
        <w:rPr>
          <w:rFonts w:ascii="Arial" w:eastAsia="Times New Roman" w:hAnsi="Arial" w:cs="Arial"/>
          <w:color w:val="000000"/>
          <w:sz w:val="18"/>
        </w:rPr>
        <w:t> </w:t>
      </w:r>
      <w:r w:rsidRPr="00EC2C8B">
        <w:rPr>
          <w:rFonts w:ascii="Arial" w:eastAsia="Times New Roman" w:hAnsi="Arial" w:cs="Arial"/>
          <w:color w:val="000000"/>
          <w:sz w:val="18"/>
          <w:szCs w:val="18"/>
        </w:rPr>
        <w:t>версию из общего списка.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 xml:space="preserve">Более подробно о том, как </w:t>
      </w:r>
      <w:proofErr w:type="gramStart"/>
      <w:r w:rsidRPr="00EC2C8B">
        <w:rPr>
          <w:rFonts w:ascii="Arial" w:eastAsia="Times New Roman" w:hAnsi="Arial" w:cs="Arial"/>
          <w:color w:val="000000"/>
          <w:sz w:val="18"/>
          <w:szCs w:val="18"/>
        </w:rPr>
        <w:t>работать с сервисом можно узнать</w:t>
      </w:r>
      <w:proofErr w:type="gramEnd"/>
      <w:r w:rsidRPr="00EC2C8B">
        <w:rPr>
          <w:rFonts w:ascii="Arial" w:eastAsia="Times New Roman" w:hAnsi="Arial" w:cs="Arial"/>
          <w:color w:val="000000"/>
          <w:sz w:val="18"/>
        </w:rPr>
        <w:t> </w:t>
      </w:r>
      <w:hyperlink r:id="rId8" w:anchor=".D0.A0.D0.B0.D0.B1.D0.BE.D1.82.D0.B0.D1.82.D1.8C_.D1.81__WikiWall_.D0.BB.D0.B5.D0.B3.D0.BA.D0.BE.21" w:history="1">
        <w:r w:rsidRPr="00EC2C8B">
          <w:rPr>
            <w:rFonts w:ascii="Arial" w:eastAsia="Times New Roman" w:hAnsi="Arial" w:cs="Arial"/>
            <w:color w:val="6D9A00"/>
            <w:sz w:val="18"/>
          </w:rPr>
          <w:t>ЗДЕ</w:t>
        </w:r>
        <w:r w:rsidRPr="00EC2C8B">
          <w:rPr>
            <w:rFonts w:ascii="Arial" w:eastAsia="Times New Roman" w:hAnsi="Arial" w:cs="Arial"/>
            <w:color w:val="6D9A00"/>
            <w:sz w:val="18"/>
          </w:rPr>
          <w:t>С</w:t>
        </w:r>
        <w:r w:rsidRPr="00EC2C8B">
          <w:rPr>
            <w:rFonts w:ascii="Arial" w:eastAsia="Times New Roman" w:hAnsi="Arial" w:cs="Arial"/>
            <w:color w:val="6D9A00"/>
            <w:sz w:val="18"/>
          </w:rPr>
          <w:t>Ь</w:t>
        </w:r>
      </w:hyperlink>
      <w:r w:rsidRPr="00EC2C8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C2C8B" w:rsidRPr="00EC2C8B" w:rsidRDefault="00EC2C8B" w:rsidP="00EC2C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C2C8B">
        <w:rPr>
          <w:rFonts w:ascii="Arial" w:eastAsia="Times New Roman" w:hAnsi="Arial" w:cs="Arial"/>
          <w:color w:val="000000"/>
          <w:sz w:val="18"/>
          <w:szCs w:val="18"/>
        </w:rPr>
        <w:t>Успехов в работе!</w:t>
      </w:r>
    </w:p>
    <w:p w:rsidR="00593A14" w:rsidRDefault="00593A14"/>
    <w:sectPr w:rsidR="00593A14" w:rsidSect="00EC2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A4E"/>
    <w:multiLevelType w:val="multilevel"/>
    <w:tmpl w:val="56F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E3344"/>
    <w:multiLevelType w:val="multilevel"/>
    <w:tmpl w:val="F1F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C8B"/>
    <w:rsid w:val="00593A14"/>
    <w:rsid w:val="00E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C8B"/>
    <w:rPr>
      <w:b/>
      <w:bCs/>
    </w:rPr>
  </w:style>
  <w:style w:type="character" w:customStyle="1" w:styleId="apple-converted-space">
    <w:name w:val="apple-converted-space"/>
    <w:basedOn w:val="a0"/>
    <w:rsid w:val="00EC2C8B"/>
  </w:style>
  <w:style w:type="character" w:styleId="a5">
    <w:name w:val="Hyperlink"/>
    <w:basedOn w:val="a0"/>
    <w:uiPriority w:val="99"/>
    <w:semiHidden/>
    <w:unhideWhenUsed/>
    <w:rsid w:val="00EC2C8B"/>
    <w:rPr>
      <w:color w:val="0000FF"/>
      <w:u w:val="single"/>
    </w:rPr>
  </w:style>
  <w:style w:type="character" w:styleId="a6">
    <w:name w:val="Emphasis"/>
    <w:basedOn w:val="a0"/>
    <w:uiPriority w:val="20"/>
    <w:qFormat/>
    <w:rsid w:val="00EC2C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amipkpk.ru/index.php/%D0%A0%D0%B0%D0%B1%D0%BE%D1%82%D0%B0_%D1%81_%D1%81%D0%B5%D1%80%D0%B2%D0%B8%D1%81%D0%BE%D0%BC_WikiW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ckowiki.org/Doc/Russian/WackoSintaksi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>Домашний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2013-02-25T14:30:00Z</dcterms:created>
  <dcterms:modified xsi:type="dcterms:W3CDTF">2013-02-25T14:32:00Z</dcterms:modified>
</cp:coreProperties>
</file>